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6067" w14:textId="77777777" w:rsidR="00C57735" w:rsidRPr="003F47C1" w:rsidRDefault="005114CC" w:rsidP="003F47C1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0B376068" w14:textId="219CD75F" w:rsidR="00C50CB5" w:rsidRPr="003F47C1" w:rsidRDefault="0052457B" w:rsidP="00C50CB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ANNUAL </w:t>
      </w:r>
      <w:r w:rsidR="007427E3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OF THE </w:t>
      </w:r>
      <w:r w:rsidR="00C50CB5"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PARISH</w:t>
      </w:r>
    </w:p>
    <w:p w14:paraId="0B376069" w14:textId="77777777" w:rsidR="00D30218" w:rsidRPr="003F47C1" w:rsidRDefault="00D30218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B37606A" w14:textId="298E4613" w:rsidR="004A3B89" w:rsidRPr="003F47C1" w:rsidRDefault="004C2D6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18t</w:t>
      </w:r>
      <w:r w:rsidR="001F2B4E">
        <w:rPr>
          <w:rFonts w:ascii="Arial" w:eastAsia="Arial" w:hAnsi="Arial" w:cs="Arial"/>
          <w:b/>
          <w:bCs/>
          <w:sz w:val="22"/>
          <w:szCs w:val="22"/>
        </w:rPr>
        <w:t>h</w:t>
      </w:r>
      <w:r w:rsidR="0052457B">
        <w:rPr>
          <w:rFonts w:ascii="Arial" w:eastAsia="Arial" w:hAnsi="Arial" w:cs="Arial"/>
          <w:b/>
          <w:bCs/>
          <w:sz w:val="22"/>
          <w:szCs w:val="22"/>
        </w:rPr>
        <w:t xml:space="preserve"> May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 20</w:t>
      </w:r>
      <w:r w:rsidR="00A8722D">
        <w:rPr>
          <w:rFonts w:ascii="Arial" w:eastAsia="Arial" w:hAnsi="Arial" w:cs="Arial"/>
          <w:b/>
          <w:bCs/>
          <w:sz w:val="22"/>
          <w:szCs w:val="22"/>
        </w:rPr>
        <w:t>2</w:t>
      </w:r>
      <w:r w:rsidR="001F2B4E">
        <w:rPr>
          <w:rFonts w:ascii="Arial" w:eastAsia="Arial" w:hAnsi="Arial" w:cs="Arial"/>
          <w:b/>
          <w:bCs/>
          <w:sz w:val="22"/>
          <w:szCs w:val="22"/>
        </w:rPr>
        <w:t>2</w:t>
      </w:r>
      <w:r w:rsidR="00A8722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at </w:t>
      </w:r>
      <w:r w:rsidR="00CC3FE0" w:rsidRPr="003F47C1">
        <w:rPr>
          <w:rFonts w:ascii="Arial" w:eastAsia="Arial" w:hAnsi="Arial" w:cs="Arial"/>
          <w:b/>
          <w:bCs/>
          <w:sz w:val="22"/>
          <w:szCs w:val="22"/>
        </w:rPr>
        <w:t>7.30pm</w:t>
      </w:r>
    </w:p>
    <w:p w14:paraId="0B37606B" w14:textId="209D347B" w:rsidR="00BC6A99" w:rsidRPr="003F47C1" w:rsidRDefault="004C2D6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0B37606C" w14:textId="77777777" w:rsidR="004A3B89" w:rsidRPr="003F47C1" w:rsidRDefault="004A3B89" w:rsidP="003F47C1">
      <w:pPr>
        <w:jc w:val="center"/>
        <w:rPr>
          <w:rFonts w:ascii="Arial" w:eastAsia="Arial" w:hAnsi="Arial" w:cs="Arial"/>
          <w:sz w:val="22"/>
          <w:szCs w:val="22"/>
        </w:rPr>
      </w:pPr>
    </w:p>
    <w:p w14:paraId="0B37606D" w14:textId="77777777" w:rsidR="003F47C1" w:rsidRPr="003F47C1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3F47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9A9D06" w14:textId="77777777" w:rsidR="007256CE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Chair:</w:t>
      </w:r>
      <w:r w:rsidRPr="003F47C1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="00A8722D">
        <w:rPr>
          <w:rFonts w:ascii="Arial" w:hAnsi="Arial" w:cs="Arial"/>
          <w:color w:val="000000"/>
          <w:sz w:val="22"/>
          <w:szCs w:val="22"/>
        </w:rPr>
        <w:t xml:space="preserve">Ray Lambert (RL), </w:t>
      </w:r>
    </w:p>
    <w:p w14:paraId="1CD28245" w14:textId="77777777" w:rsidR="007256CE" w:rsidRDefault="003F47C1" w:rsidP="007256CE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Cllr Graham Thompson (GT)</w:t>
      </w:r>
      <w:r w:rsidR="007256C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F47C1">
        <w:rPr>
          <w:rFonts w:ascii="Arial" w:hAnsi="Arial" w:cs="Arial"/>
          <w:color w:val="000000"/>
          <w:sz w:val="22"/>
          <w:szCs w:val="22"/>
        </w:rPr>
        <w:t>Cllr Mary Walker (MW)</w:t>
      </w:r>
      <w:r w:rsidR="00883A42">
        <w:rPr>
          <w:rFonts w:ascii="Arial" w:hAnsi="Arial" w:cs="Arial"/>
          <w:color w:val="000000"/>
          <w:sz w:val="22"/>
          <w:szCs w:val="22"/>
        </w:rPr>
        <w:t xml:space="preserve">, </w:t>
      </w:r>
      <w:r w:rsidR="0052457B" w:rsidRPr="003F47C1">
        <w:rPr>
          <w:rFonts w:ascii="Arial" w:hAnsi="Arial" w:cs="Arial"/>
          <w:color w:val="000000"/>
          <w:sz w:val="22"/>
          <w:szCs w:val="22"/>
        </w:rPr>
        <w:t xml:space="preserve">Cllr </w:t>
      </w:r>
      <w:r w:rsidR="007256CE">
        <w:rPr>
          <w:rFonts w:ascii="Arial" w:hAnsi="Arial" w:cs="Arial"/>
          <w:color w:val="000000"/>
          <w:sz w:val="22"/>
          <w:szCs w:val="22"/>
        </w:rPr>
        <w:t>Trevor Howcroft (TH),</w:t>
      </w:r>
    </w:p>
    <w:p w14:paraId="07966932" w14:textId="7EC4CEBD" w:rsidR="00175905" w:rsidRPr="003F47C1" w:rsidRDefault="00175905" w:rsidP="00175905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 xml:space="preserve">Cllr </w:t>
      </w:r>
      <w:r>
        <w:rPr>
          <w:rFonts w:ascii="Arial" w:hAnsi="Arial" w:cs="Arial"/>
          <w:color w:val="000000"/>
          <w:sz w:val="22"/>
          <w:szCs w:val="22"/>
        </w:rPr>
        <w:t>Georgina Booth (GB)</w:t>
      </w:r>
    </w:p>
    <w:p w14:paraId="0B37606F" w14:textId="304E6A92" w:rsidR="00E917F1" w:rsidRDefault="00E917F1" w:rsidP="007256CE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</w:p>
    <w:p w14:paraId="0B376070" w14:textId="77777777" w:rsidR="003F47C1" w:rsidRPr="00931B4A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B376071" w14:textId="73F89DE5" w:rsidR="00D22139" w:rsidRDefault="003F47C1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31B4A">
        <w:rPr>
          <w:rFonts w:ascii="Arial" w:hAnsi="Arial" w:cs="Arial"/>
          <w:color w:val="000000"/>
          <w:sz w:val="22"/>
          <w:szCs w:val="22"/>
        </w:rPr>
        <w:t>In attendance: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Pr="003F47C1">
        <w:rPr>
          <w:rFonts w:ascii="Arial" w:hAnsi="Arial" w:cs="Arial"/>
          <w:color w:val="000000"/>
          <w:sz w:val="22"/>
          <w:szCs w:val="22"/>
        </w:rPr>
        <w:t>Laura Waites (LW) (Clerk)</w:t>
      </w:r>
      <w:r w:rsidR="00175905">
        <w:rPr>
          <w:rFonts w:ascii="Arial" w:hAnsi="Arial" w:cs="Arial"/>
          <w:color w:val="000000"/>
          <w:sz w:val="22"/>
          <w:szCs w:val="22"/>
        </w:rPr>
        <w:t xml:space="preserve">, </w:t>
      </w:r>
      <w:r w:rsidR="001F2B4E">
        <w:rPr>
          <w:rFonts w:ascii="Arial" w:hAnsi="Arial" w:cs="Arial"/>
          <w:color w:val="000000"/>
          <w:sz w:val="22"/>
          <w:szCs w:val="22"/>
        </w:rPr>
        <w:t>Paul Johnson (resident)</w:t>
      </w:r>
    </w:p>
    <w:p w14:paraId="0B376072" w14:textId="5F3C1FF2" w:rsidR="00FF234E" w:rsidRPr="003F47C1" w:rsidRDefault="003F47C1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Apologies:</w:t>
      </w:r>
      <w:r w:rsidR="00931B4A">
        <w:rPr>
          <w:rFonts w:ascii="Arial" w:hAnsi="Arial" w:cs="Arial"/>
          <w:color w:val="000000"/>
          <w:sz w:val="22"/>
          <w:szCs w:val="22"/>
        </w:rPr>
        <w:t xml:space="preserve"> 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="00175905">
        <w:rPr>
          <w:rFonts w:ascii="Arial" w:hAnsi="Arial" w:cs="Arial"/>
          <w:color w:val="000000"/>
          <w:sz w:val="22"/>
          <w:szCs w:val="22"/>
        </w:rPr>
        <w:t>Cllr Jayne Austin (JA),</w:t>
      </w:r>
    </w:p>
    <w:p w14:paraId="0B376073" w14:textId="77777777" w:rsidR="00C15DE4" w:rsidRDefault="00C15DE4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B376074" w14:textId="77777777" w:rsidR="001E5963" w:rsidRPr="003F47C1" w:rsidRDefault="001E5963" w:rsidP="001E5963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F47C1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0B376075" w14:textId="77777777" w:rsidR="00FF234E" w:rsidRDefault="00FF234E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3F47C1" w:rsidRPr="003F47C1" w14:paraId="0B376079" w14:textId="77777777" w:rsidTr="00E917F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76076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76077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376078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C06637" w:rsidRPr="003F47C1" w14:paraId="0B37607E" w14:textId="77777777" w:rsidTr="00D36316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7607A" w14:textId="2492B9E7" w:rsidR="00C06637" w:rsidRPr="003F47C1" w:rsidRDefault="0052457B" w:rsidP="005245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A1</w:t>
            </w:r>
            <w:r w:rsidR="003F47C1"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883A42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7256CE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1F2B4E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37607B" w14:textId="5083E7DA" w:rsidR="00C15DE4" w:rsidRPr="004038A4" w:rsidRDefault="00F312CD" w:rsidP="00ED17D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  <w:u w:val="single"/>
              </w:rPr>
              <w:t>Introductions and Chair’s Overview</w:t>
            </w:r>
          </w:p>
          <w:p w14:paraId="40F13CF3" w14:textId="3D976682" w:rsidR="00BA130A" w:rsidRDefault="007256CE" w:rsidP="0052457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</w:rPr>
              <w:t>RL</w:t>
            </w:r>
            <w:r w:rsidR="00AA44BA" w:rsidRPr="004038A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2457B" w:rsidRPr="004038A4">
              <w:rPr>
                <w:rFonts w:ascii="Arial" w:eastAsia="Arial" w:hAnsi="Arial" w:cs="Arial"/>
                <w:sz w:val="22"/>
                <w:szCs w:val="22"/>
              </w:rPr>
              <w:t xml:space="preserve">opened the </w:t>
            </w:r>
            <w:r w:rsidR="00BA130A">
              <w:rPr>
                <w:rFonts w:ascii="Arial" w:eastAsia="Arial" w:hAnsi="Arial" w:cs="Arial"/>
                <w:sz w:val="22"/>
                <w:szCs w:val="22"/>
              </w:rPr>
              <w:t>annual meeting of the parish and w</w:t>
            </w:r>
            <w:r w:rsidR="00D265A0">
              <w:rPr>
                <w:rFonts w:ascii="Arial" w:eastAsia="Arial" w:hAnsi="Arial" w:cs="Arial"/>
                <w:sz w:val="22"/>
                <w:szCs w:val="22"/>
              </w:rPr>
              <w:t>elcomed all attending</w:t>
            </w:r>
            <w:r w:rsidR="00BA130A">
              <w:rPr>
                <w:rFonts w:ascii="Arial" w:eastAsia="Arial" w:hAnsi="Arial" w:cs="Arial"/>
                <w:sz w:val="22"/>
                <w:szCs w:val="22"/>
              </w:rPr>
              <w:t>. All made in</w:t>
            </w:r>
            <w:r w:rsidR="002A1ACA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BA130A">
              <w:rPr>
                <w:rFonts w:ascii="Arial" w:eastAsia="Arial" w:hAnsi="Arial" w:cs="Arial"/>
                <w:sz w:val="22"/>
                <w:szCs w:val="22"/>
              </w:rPr>
              <w:t>roductions.</w:t>
            </w:r>
          </w:p>
          <w:p w14:paraId="3A5913A7" w14:textId="77777777" w:rsidR="00A00254" w:rsidRPr="004038A4" w:rsidRDefault="00A00254" w:rsidP="0052457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EFAC46" w14:textId="561E975F" w:rsidR="002A25DB" w:rsidRPr="004038A4" w:rsidRDefault="002A25DB" w:rsidP="0052457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</w:rPr>
              <w:t xml:space="preserve">There were apologies from Councillor </w:t>
            </w:r>
            <w:r w:rsidR="002A1ACA">
              <w:rPr>
                <w:rFonts w:ascii="Arial" w:eastAsia="Arial" w:hAnsi="Arial" w:cs="Arial"/>
                <w:sz w:val="22"/>
                <w:szCs w:val="22"/>
              </w:rPr>
              <w:t>Jayne Austin.</w:t>
            </w:r>
          </w:p>
          <w:p w14:paraId="7419789A" w14:textId="77777777" w:rsidR="00F312CD" w:rsidRPr="004038A4" w:rsidRDefault="00F312CD" w:rsidP="0052457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FD7A71" w14:textId="77777777" w:rsidR="007B076A" w:rsidRDefault="00F312CD" w:rsidP="00F312CD">
            <w:pPr>
              <w:rPr>
                <w:rFonts w:ascii="Arial" w:hAnsi="Arial" w:cs="Arial"/>
                <w:sz w:val="22"/>
                <w:szCs w:val="22"/>
              </w:rPr>
            </w:pPr>
            <w:r w:rsidRPr="004038A4">
              <w:rPr>
                <w:rFonts w:ascii="Arial" w:hAnsi="Arial" w:cs="Arial"/>
                <w:sz w:val="22"/>
                <w:szCs w:val="22"/>
              </w:rPr>
              <w:t xml:space="preserve">RL gave an overview of the </w:t>
            </w:r>
            <w:r w:rsidR="0088562B">
              <w:rPr>
                <w:rFonts w:ascii="Arial" w:hAnsi="Arial" w:cs="Arial"/>
                <w:sz w:val="22"/>
                <w:szCs w:val="22"/>
              </w:rPr>
              <w:t xml:space="preserve">meetings and </w:t>
            </w:r>
            <w:r w:rsidRPr="004038A4">
              <w:rPr>
                <w:rFonts w:ascii="Arial" w:hAnsi="Arial" w:cs="Arial"/>
                <w:sz w:val="22"/>
                <w:szCs w:val="22"/>
              </w:rPr>
              <w:t xml:space="preserve">work of the </w:t>
            </w:r>
            <w:r w:rsidR="0088562B">
              <w:rPr>
                <w:rFonts w:ascii="Arial" w:hAnsi="Arial" w:cs="Arial"/>
                <w:sz w:val="22"/>
                <w:szCs w:val="22"/>
              </w:rPr>
              <w:t>parish council o</w:t>
            </w:r>
            <w:r w:rsidRPr="004038A4">
              <w:rPr>
                <w:rFonts w:ascii="Arial" w:hAnsi="Arial" w:cs="Arial"/>
                <w:sz w:val="22"/>
                <w:szCs w:val="22"/>
              </w:rPr>
              <w:t xml:space="preserve">ver the </w:t>
            </w:r>
            <w:r w:rsidR="0088562B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Pr="004038A4">
              <w:rPr>
                <w:rFonts w:ascii="Arial" w:hAnsi="Arial" w:cs="Arial"/>
                <w:sz w:val="22"/>
                <w:szCs w:val="22"/>
              </w:rPr>
              <w:t>year</w:t>
            </w:r>
            <w:r w:rsidR="007B076A">
              <w:rPr>
                <w:rFonts w:ascii="Arial" w:hAnsi="Arial" w:cs="Arial"/>
                <w:sz w:val="22"/>
                <w:szCs w:val="22"/>
              </w:rPr>
              <w:t>, which included:</w:t>
            </w:r>
          </w:p>
          <w:p w14:paraId="7F28425C" w14:textId="4C1F712A" w:rsidR="00B96E42" w:rsidRDefault="00B96E42" w:rsidP="00D6388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5537A" w:rsidRPr="00D63881">
              <w:rPr>
                <w:rFonts w:ascii="Arial" w:hAnsi="Arial" w:cs="Arial"/>
              </w:rPr>
              <w:t xml:space="preserve">he </w:t>
            </w:r>
            <w:r w:rsidR="000E1FFC" w:rsidRPr="00D63881">
              <w:rPr>
                <w:rFonts w:ascii="Arial" w:hAnsi="Arial" w:cs="Arial"/>
              </w:rPr>
              <w:t>annual meeting of the parish and annual parish meeting in May 2021 (held virtually)</w:t>
            </w:r>
            <w:r w:rsidR="00D440C1">
              <w:rPr>
                <w:rFonts w:ascii="Arial" w:hAnsi="Arial" w:cs="Arial"/>
              </w:rPr>
              <w:t>.</w:t>
            </w:r>
          </w:p>
          <w:p w14:paraId="105542BF" w14:textId="30FBEF7E" w:rsidR="00C56F97" w:rsidRDefault="000E1FFC" w:rsidP="00D6388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63881">
              <w:rPr>
                <w:rFonts w:ascii="Arial" w:hAnsi="Arial" w:cs="Arial"/>
              </w:rPr>
              <w:t>t</w:t>
            </w:r>
            <w:r w:rsidR="00D5537A" w:rsidRPr="00D63881">
              <w:rPr>
                <w:rFonts w:ascii="Arial" w:hAnsi="Arial" w:cs="Arial"/>
              </w:rPr>
              <w:t xml:space="preserve">hree ordinary </w:t>
            </w:r>
            <w:r w:rsidRPr="00D63881">
              <w:rPr>
                <w:rFonts w:ascii="Arial" w:hAnsi="Arial" w:cs="Arial"/>
              </w:rPr>
              <w:t xml:space="preserve">parish council </w:t>
            </w:r>
            <w:r w:rsidR="00D5537A" w:rsidRPr="00D63881">
              <w:rPr>
                <w:rFonts w:ascii="Arial" w:hAnsi="Arial" w:cs="Arial"/>
              </w:rPr>
              <w:t>meeting</w:t>
            </w:r>
            <w:r w:rsidRPr="00D63881">
              <w:rPr>
                <w:rFonts w:ascii="Arial" w:hAnsi="Arial" w:cs="Arial"/>
              </w:rPr>
              <w:t xml:space="preserve">s </w:t>
            </w:r>
            <w:r w:rsidR="00C56F97">
              <w:rPr>
                <w:rFonts w:ascii="Arial" w:hAnsi="Arial" w:cs="Arial"/>
              </w:rPr>
              <w:t xml:space="preserve">and two extra ordinary parish council meetings </w:t>
            </w:r>
            <w:r w:rsidRPr="00D63881">
              <w:rPr>
                <w:rFonts w:ascii="Arial" w:hAnsi="Arial" w:cs="Arial"/>
              </w:rPr>
              <w:t>held face to face</w:t>
            </w:r>
            <w:r w:rsidR="00C56F97">
              <w:rPr>
                <w:rFonts w:ascii="Arial" w:hAnsi="Arial" w:cs="Arial"/>
              </w:rPr>
              <w:t xml:space="preserve"> </w:t>
            </w:r>
            <w:r w:rsidR="00D440C1">
              <w:rPr>
                <w:rFonts w:ascii="Arial" w:hAnsi="Arial" w:cs="Arial"/>
              </w:rPr>
              <w:t>in 2021/22.</w:t>
            </w:r>
          </w:p>
          <w:p w14:paraId="0A3488C4" w14:textId="11303759" w:rsidR="00332D6A" w:rsidRDefault="00D440C1" w:rsidP="00D6388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streetsce</w:t>
            </w:r>
            <w:r w:rsidR="00332D6A">
              <w:rPr>
                <w:rFonts w:ascii="Arial" w:hAnsi="Arial" w:cs="Arial"/>
              </w:rPr>
              <w:t>ne</w:t>
            </w:r>
            <w:proofErr w:type="spellEnd"/>
            <w:r w:rsidR="00332D6A">
              <w:rPr>
                <w:rFonts w:ascii="Arial" w:hAnsi="Arial" w:cs="Arial"/>
              </w:rPr>
              <w:t xml:space="preserve"> / transport related visits with representatives from </w:t>
            </w:r>
            <w:r w:rsidR="00913CC2">
              <w:rPr>
                <w:rFonts w:ascii="Arial" w:hAnsi="Arial" w:cs="Arial"/>
              </w:rPr>
              <w:t>E</w:t>
            </w:r>
            <w:r w:rsidR="00332D6A">
              <w:rPr>
                <w:rFonts w:ascii="Arial" w:hAnsi="Arial" w:cs="Arial"/>
              </w:rPr>
              <w:t>ast Riding of Yorkshire Council</w:t>
            </w:r>
          </w:p>
          <w:p w14:paraId="3FA65EA4" w14:textId="0854FF9E" w:rsidR="00B96E42" w:rsidRDefault="00332D6A" w:rsidP="00D6388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913CC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ubi</w:t>
            </w:r>
            <w:r w:rsidR="004C6D7B">
              <w:rPr>
                <w:rFonts w:ascii="Arial" w:hAnsi="Arial" w:cs="Arial"/>
              </w:rPr>
              <w:t xml:space="preserve">lee working group </w:t>
            </w:r>
            <w:r w:rsidR="0046045A">
              <w:rPr>
                <w:rFonts w:ascii="Arial" w:hAnsi="Arial" w:cs="Arial"/>
              </w:rPr>
              <w:t>met</w:t>
            </w:r>
            <w:r w:rsidR="004C6D7B">
              <w:rPr>
                <w:rFonts w:ascii="Arial" w:hAnsi="Arial" w:cs="Arial"/>
              </w:rPr>
              <w:t xml:space="preserve"> to plan </w:t>
            </w:r>
            <w:r w:rsidR="00913CC2">
              <w:rPr>
                <w:rFonts w:ascii="Arial" w:hAnsi="Arial" w:cs="Arial"/>
              </w:rPr>
              <w:t>a</w:t>
            </w:r>
            <w:r w:rsidR="004C6D7B">
              <w:rPr>
                <w:rFonts w:ascii="Arial" w:hAnsi="Arial" w:cs="Arial"/>
              </w:rPr>
              <w:t xml:space="preserve"> </w:t>
            </w:r>
            <w:r w:rsidR="00913CC2">
              <w:rPr>
                <w:rFonts w:ascii="Arial" w:hAnsi="Arial" w:cs="Arial"/>
              </w:rPr>
              <w:t>j</w:t>
            </w:r>
            <w:r w:rsidR="004C6D7B">
              <w:rPr>
                <w:rFonts w:ascii="Arial" w:hAnsi="Arial" w:cs="Arial"/>
              </w:rPr>
              <w:t xml:space="preserve">ubilee picnic event </w:t>
            </w:r>
            <w:r w:rsidR="009E3CBC">
              <w:rPr>
                <w:rFonts w:ascii="Arial" w:hAnsi="Arial" w:cs="Arial"/>
              </w:rPr>
              <w:t xml:space="preserve">to be </w:t>
            </w:r>
            <w:r w:rsidR="00F811CD">
              <w:rPr>
                <w:rFonts w:ascii="Arial" w:hAnsi="Arial" w:cs="Arial"/>
              </w:rPr>
              <w:t xml:space="preserve">held </w:t>
            </w:r>
            <w:r w:rsidR="004C6D7B">
              <w:rPr>
                <w:rFonts w:ascii="Arial" w:hAnsi="Arial" w:cs="Arial"/>
              </w:rPr>
              <w:t xml:space="preserve">on </w:t>
            </w:r>
            <w:r w:rsidR="00F05702">
              <w:rPr>
                <w:rFonts w:ascii="Arial" w:hAnsi="Arial" w:cs="Arial"/>
              </w:rPr>
              <w:t>5</w:t>
            </w:r>
            <w:r w:rsidR="00F05702" w:rsidRPr="00F05702">
              <w:rPr>
                <w:rFonts w:ascii="Arial" w:hAnsi="Arial" w:cs="Arial"/>
                <w:vertAlign w:val="superscript"/>
              </w:rPr>
              <w:t>th</w:t>
            </w:r>
            <w:r w:rsidR="00F05702">
              <w:rPr>
                <w:rFonts w:ascii="Arial" w:hAnsi="Arial" w:cs="Arial"/>
              </w:rPr>
              <w:t xml:space="preserve"> June 2022</w:t>
            </w:r>
          </w:p>
          <w:p w14:paraId="7F80CFCC" w14:textId="77777777" w:rsidR="00197096" w:rsidRDefault="00D258D0" w:rsidP="00F312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have been no changes to the make-up of the parish council and </w:t>
            </w:r>
            <w:r w:rsidR="002C633C">
              <w:rPr>
                <w:rFonts w:ascii="Arial" w:hAnsi="Arial" w:cs="Arial"/>
                <w:sz w:val="22"/>
                <w:szCs w:val="22"/>
              </w:rPr>
              <w:t xml:space="preserve">there is </w:t>
            </w: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2C633C">
              <w:rPr>
                <w:rFonts w:ascii="Arial" w:hAnsi="Arial" w:cs="Arial"/>
                <w:sz w:val="22"/>
                <w:szCs w:val="22"/>
              </w:rPr>
              <w:t>vacancy to be filled by co-option to the parish council.</w:t>
            </w:r>
            <w:r w:rsidR="001970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33C">
              <w:rPr>
                <w:rFonts w:ascii="Arial" w:hAnsi="Arial" w:cs="Arial"/>
                <w:sz w:val="22"/>
                <w:szCs w:val="22"/>
              </w:rPr>
              <w:t xml:space="preserve">The sad passing of </w:t>
            </w:r>
            <w:r w:rsidR="00197096">
              <w:rPr>
                <w:rFonts w:ascii="Arial" w:hAnsi="Arial" w:cs="Arial"/>
                <w:sz w:val="22"/>
                <w:szCs w:val="22"/>
              </w:rPr>
              <w:t>former councillor, John Megginson was noted.</w:t>
            </w:r>
          </w:p>
          <w:p w14:paraId="14BA0067" w14:textId="77777777" w:rsidR="00197096" w:rsidRDefault="00197096" w:rsidP="00F312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42DC0" w14:textId="346F5B38" w:rsidR="00EF45E3" w:rsidRDefault="005C2CCD" w:rsidP="00F312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Traffic has been a </w:t>
            </w:r>
            <w:r w:rsidR="007C6E7D">
              <w:rPr>
                <w:rFonts w:ascii="Arial" w:hAnsi="Arial" w:cs="Arial"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sz w:val="22"/>
                <w:szCs w:val="22"/>
              </w:rPr>
              <w:t>priori</w:t>
            </w:r>
            <w:r w:rsidR="007C6E7D">
              <w:rPr>
                <w:rFonts w:ascii="Arial" w:hAnsi="Arial" w:cs="Arial"/>
                <w:sz w:val="22"/>
                <w:szCs w:val="22"/>
              </w:rPr>
              <w:t xml:space="preserve">ty </w:t>
            </w:r>
            <w:r w:rsidR="00F312CD" w:rsidRPr="004038A4">
              <w:rPr>
                <w:rFonts w:ascii="Arial" w:hAnsi="Arial" w:cs="Arial"/>
                <w:sz w:val="22"/>
                <w:szCs w:val="22"/>
              </w:rPr>
              <w:t xml:space="preserve">over the year </w:t>
            </w:r>
            <w:r w:rsidR="007C6E7D">
              <w:rPr>
                <w:rFonts w:ascii="Arial" w:hAnsi="Arial" w:cs="Arial"/>
                <w:sz w:val="22"/>
                <w:szCs w:val="22"/>
              </w:rPr>
              <w:t xml:space="preserve">and the parish council has </w:t>
            </w:r>
            <w:r w:rsidR="006559A8">
              <w:rPr>
                <w:rFonts w:ascii="Arial" w:hAnsi="Arial" w:cs="Arial"/>
                <w:sz w:val="22"/>
                <w:szCs w:val="22"/>
              </w:rPr>
              <w:t xml:space="preserve">held several meetings with the police, </w:t>
            </w:r>
            <w:r w:rsidR="00DE650D">
              <w:rPr>
                <w:rFonts w:ascii="Arial" w:hAnsi="Arial" w:cs="Arial"/>
                <w:sz w:val="22"/>
                <w:szCs w:val="22"/>
              </w:rPr>
              <w:t xml:space="preserve">East Riding of Yorkshire </w:t>
            </w:r>
            <w:r w:rsidR="006559A8">
              <w:rPr>
                <w:rFonts w:ascii="Arial" w:hAnsi="Arial" w:cs="Arial"/>
                <w:sz w:val="22"/>
                <w:szCs w:val="22"/>
              </w:rPr>
              <w:t xml:space="preserve">ward councillors and </w:t>
            </w:r>
            <w:r w:rsidR="00DE650D">
              <w:rPr>
                <w:rFonts w:ascii="Arial" w:hAnsi="Arial" w:cs="Arial"/>
                <w:sz w:val="22"/>
                <w:szCs w:val="22"/>
              </w:rPr>
              <w:t>council officers</w:t>
            </w:r>
            <w:r w:rsidR="0035385E">
              <w:rPr>
                <w:rFonts w:ascii="Arial" w:hAnsi="Arial" w:cs="Arial"/>
                <w:sz w:val="22"/>
                <w:szCs w:val="22"/>
              </w:rPr>
              <w:t xml:space="preserve">. As a </w:t>
            </w:r>
            <w:proofErr w:type="gramStart"/>
            <w:r w:rsidR="0035385E">
              <w:rPr>
                <w:rFonts w:ascii="Arial" w:hAnsi="Arial" w:cs="Arial"/>
                <w:sz w:val="22"/>
                <w:szCs w:val="22"/>
              </w:rPr>
              <w:t>result</w:t>
            </w:r>
            <w:proofErr w:type="gramEnd"/>
            <w:r w:rsidR="0035385E">
              <w:rPr>
                <w:rFonts w:ascii="Arial" w:hAnsi="Arial" w:cs="Arial"/>
                <w:sz w:val="22"/>
                <w:szCs w:val="22"/>
              </w:rPr>
              <w:t xml:space="preserve"> some headway is being made with </w:t>
            </w:r>
            <w:r w:rsidR="00EF45E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5385E">
              <w:rPr>
                <w:rFonts w:ascii="Arial" w:hAnsi="Arial" w:cs="Arial"/>
                <w:sz w:val="22"/>
                <w:szCs w:val="22"/>
              </w:rPr>
              <w:t>traffic issues</w:t>
            </w:r>
            <w:r w:rsidR="00EF45E3">
              <w:rPr>
                <w:rFonts w:ascii="Arial" w:hAnsi="Arial" w:cs="Arial"/>
                <w:sz w:val="22"/>
                <w:szCs w:val="22"/>
              </w:rPr>
              <w:t xml:space="preserve"> raised, however </w:t>
            </w:r>
            <w:r w:rsidR="00D57E79">
              <w:rPr>
                <w:rFonts w:ascii="Arial" w:hAnsi="Arial" w:cs="Arial"/>
                <w:sz w:val="22"/>
                <w:szCs w:val="22"/>
              </w:rPr>
              <w:t>this remains a priority still for the future.</w:t>
            </w:r>
          </w:p>
          <w:p w14:paraId="63FB858A" w14:textId="77777777" w:rsidR="00EF45E3" w:rsidRDefault="00EF45E3" w:rsidP="00F312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18A4D" w14:textId="77777777" w:rsidR="00BD6FC2" w:rsidRDefault="000841E5" w:rsidP="00F312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Parking issues on the green have also been considered following concerns raised by </w:t>
            </w:r>
            <w:r w:rsidR="000C64D2">
              <w:rPr>
                <w:rFonts w:ascii="Arial" w:hAnsi="Arial" w:cs="Arial"/>
                <w:sz w:val="22"/>
                <w:szCs w:val="22"/>
              </w:rPr>
              <w:t xml:space="preserve">residents and the parish council has sought agreement from East Riding of Yorkshire Council that improvements </w:t>
            </w:r>
            <w:r w:rsidR="00895AB5">
              <w:rPr>
                <w:rFonts w:ascii="Arial" w:hAnsi="Arial" w:cs="Arial"/>
                <w:sz w:val="22"/>
                <w:szCs w:val="22"/>
              </w:rPr>
              <w:t xml:space="preserve">to the hardstanding can be made </w:t>
            </w:r>
            <w:r w:rsidR="00BD6FC2">
              <w:rPr>
                <w:rFonts w:ascii="Arial" w:hAnsi="Arial" w:cs="Arial"/>
                <w:sz w:val="22"/>
                <w:szCs w:val="22"/>
              </w:rPr>
              <w:t>and is identifying funding for the works.</w:t>
            </w:r>
          </w:p>
          <w:p w14:paraId="46703A85" w14:textId="77777777" w:rsidR="00BD6FC2" w:rsidRDefault="00BD6FC2" w:rsidP="00F312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84610" w14:textId="77777777" w:rsidR="005B141B" w:rsidRDefault="00BD6FC2" w:rsidP="00F312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140A2">
              <w:rPr>
                <w:rFonts w:ascii="Arial" w:hAnsi="Arial" w:cs="Arial"/>
                <w:sz w:val="22"/>
                <w:szCs w:val="22"/>
              </w:rPr>
              <w:t xml:space="preserve">parish </w:t>
            </w:r>
            <w:r>
              <w:rPr>
                <w:rFonts w:ascii="Arial" w:hAnsi="Arial" w:cs="Arial"/>
                <w:sz w:val="22"/>
                <w:szCs w:val="22"/>
              </w:rPr>
              <w:t>precept has been held at £1650</w:t>
            </w:r>
            <w:r w:rsidR="000140A2">
              <w:rPr>
                <w:rFonts w:ascii="Arial" w:hAnsi="Arial" w:cs="Arial"/>
                <w:sz w:val="22"/>
                <w:szCs w:val="22"/>
              </w:rPr>
              <w:t xml:space="preserve"> since 2018 and the parish council approved an increase to £1</w:t>
            </w:r>
            <w:r w:rsidR="00731E6C">
              <w:rPr>
                <w:rFonts w:ascii="Arial" w:hAnsi="Arial" w:cs="Arial"/>
                <w:sz w:val="22"/>
                <w:szCs w:val="22"/>
              </w:rPr>
              <w:t>850 in 2022 after a lot of discussion to reflect increasing costs</w:t>
            </w:r>
            <w:r w:rsidR="005B141B">
              <w:rPr>
                <w:rFonts w:ascii="Arial" w:hAnsi="Arial" w:cs="Arial"/>
                <w:sz w:val="22"/>
                <w:szCs w:val="22"/>
              </w:rPr>
              <w:t>, address parking issues and replace the parish noticeboard.</w:t>
            </w:r>
          </w:p>
          <w:p w14:paraId="1346E741" w14:textId="77777777" w:rsidR="005B141B" w:rsidRDefault="005B141B" w:rsidP="00F312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7607C" w14:textId="0F307187" w:rsidR="00F312CD" w:rsidRPr="004038A4" w:rsidRDefault="00F312CD" w:rsidP="003305F8">
            <w:pPr>
              <w:rPr>
                <w:rFonts w:ascii="Arial" w:hAnsi="Arial" w:cs="Arial"/>
                <w:sz w:val="22"/>
                <w:szCs w:val="22"/>
              </w:rPr>
            </w:pPr>
            <w:r w:rsidRPr="004038A4">
              <w:rPr>
                <w:rFonts w:ascii="Arial" w:hAnsi="Arial" w:cs="Arial"/>
                <w:sz w:val="22"/>
                <w:szCs w:val="22"/>
              </w:rPr>
              <w:t xml:space="preserve">There have been very few planning matters </w:t>
            </w:r>
            <w:r w:rsidR="003305F8">
              <w:rPr>
                <w:rFonts w:ascii="Arial" w:hAnsi="Arial" w:cs="Arial"/>
                <w:sz w:val="22"/>
                <w:szCs w:val="22"/>
              </w:rPr>
              <w:t>for the parish council to consider.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B37607D" w14:textId="77777777" w:rsidR="00C06637" w:rsidRPr="003F47C1" w:rsidRDefault="00C06637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312CD" w:rsidRPr="003F47C1" w14:paraId="0D264371" w14:textId="77777777" w:rsidTr="00D36316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88E4" w14:textId="5B5392CB" w:rsidR="00F312CD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A2.052</w:t>
            </w:r>
            <w:r w:rsidR="003305F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E072" w14:textId="0512C97E" w:rsidR="00F312CD" w:rsidRPr="008C6B9E" w:rsidRDefault="00E8173E" w:rsidP="00F312CD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8C6B9E">
              <w:rPr>
                <w:rFonts w:ascii="Arial" w:hAnsi="Arial"/>
                <w:sz w:val="22"/>
                <w:szCs w:val="22"/>
                <w:u w:val="single"/>
              </w:rPr>
              <w:t>Open Forum for Residents and the Public</w:t>
            </w:r>
          </w:p>
          <w:p w14:paraId="20C45897" w14:textId="570F6273" w:rsidR="00E8173E" w:rsidRDefault="008C6B9E" w:rsidP="00505BF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8173E">
              <w:rPr>
                <w:rFonts w:ascii="Arial" w:eastAsia="Arial" w:hAnsi="Arial" w:cs="Arial"/>
                <w:sz w:val="22"/>
                <w:szCs w:val="22"/>
              </w:rPr>
              <w:t xml:space="preserve">here were no </w:t>
            </w:r>
            <w:r w:rsidR="00D36316">
              <w:rPr>
                <w:rFonts w:ascii="Arial" w:eastAsia="Arial" w:hAnsi="Arial" w:cs="Arial"/>
                <w:sz w:val="22"/>
                <w:szCs w:val="22"/>
              </w:rPr>
              <w:t>matters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5074" w14:textId="77777777" w:rsidR="00F312CD" w:rsidRPr="003F47C1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312CD" w:rsidRPr="003F47C1" w14:paraId="0B376083" w14:textId="77777777" w:rsidTr="00D36316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7F" w14:textId="41EB8312" w:rsidR="00F312CD" w:rsidRPr="00E917F1" w:rsidRDefault="00F312CD" w:rsidP="00F312C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</w:t>
            </w:r>
            <w:r w:rsidR="008C6B9E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</w:t>
            </w:r>
            <w:r w:rsidR="008C6B9E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36316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0" w14:textId="77777777" w:rsidR="00F312CD" w:rsidRDefault="00F312CD" w:rsidP="00F312C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Minutes</w:t>
            </w:r>
          </w:p>
          <w:p w14:paraId="0B376081" w14:textId="3A8B971E" w:rsidR="00F312CD" w:rsidRPr="0052457B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minutes of the Annual Parish Meeting held May 20</w:t>
            </w:r>
            <w:r w:rsidR="009E3CBC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1 were agreed as a correct record.</w:t>
            </w:r>
            <w:r w:rsidRPr="00524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2" w14:textId="77777777" w:rsidR="00F312CD" w:rsidRPr="003F47C1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312CD" w:rsidRPr="003F47C1" w14:paraId="0B3760B0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84" w14:textId="027A2EF0" w:rsidR="00F312CD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032A84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.05</w:t>
            </w:r>
            <w:r w:rsidR="00032A84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36316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39D" w14:textId="77777777" w:rsidR="00032A84" w:rsidRPr="00473A7E" w:rsidRDefault="00032A84" w:rsidP="00F312C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73A7E">
              <w:rPr>
                <w:rFonts w:ascii="Arial" w:hAnsi="Arial"/>
                <w:sz w:val="22"/>
                <w:szCs w:val="22"/>
                <w:u w:val="single"/>
              </w:rPr>
              <w:t>Agree priorities for the year</w:t>
            </w:r>
            <w:r w:rsidRPr="00473A7E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543F8A2E" w14:textId="6FDA5E3B" w:rsidR="00473A7E" w:rsidRPr="00473A7E" w:rsidRDefault="00473A7E" w:rsidP="00473A7E">
            <w:pPr>
              <w:rPr>
                <w:rFonts w:ascii="Arial" w:hAnsi="Arial" w:cs="Arial"/>
                <w:sz w:val="22"/>
                <w:szCs w:val="22"/>
              </w:rPr>
            </w:pPr>
            <w:r w:rsidRPr="00473A7E">
              <w:rPr>
                <w:rFonts w:ascii="Arial" w:hAnsi="Arial" w:cs="Arial"/>
                <w:sz w:val="22"/>
                <w:szCs w:val="22"/>
              </w:rPr>
              <w:t>Priorities for the forthcoming year were discussed and agreed as follows:</w:t>
            </w:r>
          </w:p>
          <w:p w14:paraId="398339B8" w14:textId="77777777" w:rsidR="00F811CD" w:rsidRPr="00AB7F8E" w:rsidRDefault="00F811CD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>Jubilee event – to be held on 5</w:t>
            </w:r>
            <w:r w:rsidRPr="00AB7F8E">
              <w:rPr>
                <w:rFonts w:ascii="Arial" w:hAnsi="Arial" w:cs="Arial"/>
                <w:vertAlign w:val="superscript"/>
              </w:rPr>
              <w:t>th</w:t>
            </w:r>
            <w:r w:rsidRPr="00AB7F8E">
              <w:rPr>
                <w:rFonts w:ascii="Arial" w:hAnsi="Arial" w:cs="Arial"/>
              </w:rPr>
              <w:t xml:space="preserve"> June 2022</w:t>
            </w:r>
          </w:p>
          <w:p w14:paraId="3A1D0A11" w14:textId="62C28C62" w:rsidR="001259B5" w:rsidRPr="00AB7F8E" w:rsidRDefault="00473A7E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 xml:space="preserve">Traffic – </w:t>
            </w:r>
            <w:r w:rsidR="001259B5" w:rsidRPr="00AB7F8E">
              <w:rPr>
                <w:rFonts w:ascii="Arial" w:hAnsi="Arial" w:cs="Arial"/>
              </w:rPr>
              <w:t xml:space="preserve">maintain momentum </w:t>
            </w:r>
            <w:r w:rsidR="00AB7F8E">
              <w:rPr>
                <w:rFonts w:ascii="Arial" w:hAnsi="Arial" w:cs="Arial"/>
              </w:rPr>
              <w:t>with</w:t>
            </w:r>
            <w:r w:rsidR="001259B5" w:rsidRPr="00AB7F8E">
              <w:rPr>
                <w:rFonts w:ascii="Arial" w:hAnsi="Arial" w:cs="Arial"/>
              </w:rPr>
              <w:t xml:space="preserve"> progress being made</w:t>
            </w:r>
          </w:p>
          <w:p w14:paraId="0C481ACD" w14:textId="77777777" w:rsidR="0011714E" w:rsidRPr="00AB7F8E" w:rsidRDefault="004C14C2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>Parking – to be resolved</w:t>
            </w:r>
          </w:p>
          <w:p w14:paraId="14D2D812" w14:textId="6AF87DA6" w:rsidR="00765BBA" w:rsidRPr="00AB7F8E" w:rsidRDefault="0011714E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 xml:space="preserve">Village pond – </w:t>
            </w:r>
            <w:r w:rsidR="00765BBA" w:rsidRPr="00AB7F8E">
              <w:rPr>
                <w:rFonts w:ascii="Arial" w:hAnsi="Arial" w:cs="Arial"/>
              </w:rPr>
              <w:t xml:space="preserve">review the area and its </w:t>
            </w:r>
            <w:r w:rsidRPr="00AB7F8E">
              <w:rPr>
                <w:rFonts w:ascii="Arial" w:hAnsi="Arial" w:cs="Arial"/>
              </w:rPr>
              <w:t>maintena</w:t>
            </w:r>
            <w:r w:rsidR="00765BBA" w:rsidRPr="00AB7F8E">
              <w:rPr>
                <w:rFonts w:ascii="Arial" w:hAnsi="Arial" w:cs="Arial"/>
              </w:rPr>
              <w:t>nce</w:t>
            </w:r>
          </w:p>
          <w:p w14:paraId="4EBC9AFD" w14:textId="77777777" w:rsidR="00AB7F8E" w:rsidRPr="00AB7F8E" w:rsidRDefault="00473A7E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>Increase awareness of and interest in parish council matters – communications</w:t>
            </w:r>
            <w:r w:rsidR="005D4C15" w:rsidRPr="00AB7F8E">
              <w:rPr>
                <w:rFonts w:ascii="Arial" w:hAnsi="Arial" w:cs="Arial"/>
              </w:rPr>
              <w:t>, website</w:t>
            </w:r>
          </w:p>
          <w:p w14:paraId="6FFD40C6" w14:textId="402505AA" w:rsidR="005D4C15" w:rsidRPr="00AB7F8E" w:rsidRDefault="00AB7F8E" w:rsidP="00AB7F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>A</w:t>
            </w:r>
            <w:r w:rsidR="005D4C15" w:rsidRPr="00AB7F8E">
              <w:rPr>
                <w:rFonts w:ascii="Arial" w:hAnsi="Arial" w:cs="Arial"/>
              </w:rPr>
              <w:t>ppointment to vacancy</w:t>
            </w:r>
          </w:p>
          <w:p w14:paraId="0B37609A" w14:textId="3178A3F3" w:rsidR="00F312CD" w:rsidRPr="00AB7F8E" w:rsidRDefault="00AB7F8E" w:rsidP="00AB7F8E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u w:val="single"/>
              </w:rPr>
            </w:pPr>
            <w:r w:rsidRPr="00AB7F8E">
              <w:rPr>
                <w:rFonts w:ascii="Arial" w:hAnsi="Arial" w:cs="Arial"/>
              </w:rPr>
              <w:t>Push for better broadband in the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60AF" w14:textId="77777777" w:rsidR="00F312CD" w:rsidRPr="003F47C1" w:rsidRDefault="00F312CD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A7E" w:rsidRPr="003F47C1" w14:paraId="60D1426B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DC26" w14:textId="222B4A75" w:rsidR="00473A7E" w:rsidRDefault="00473A7E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A5.0</w:t>
            </w:r>
            <w:r w:rsidR="00505BFB">
              <w:rPr>
                <w:rFonts w:ascii="Arial" w:eastAsia="Arial" w:hAnsi="Arial" w:cs="Arial"/>
                <w:sz w:val="22"/>
                <w:szCs w:val="22"/>
              </w:rPr>
              <w:t>52</w:t>
            </w:r>
            <w:r w:rsidR="001924F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774D" w14:textId="77777777" w:rsidR="00505BFB" w:rsidRPr="00505BFB" w:rsidRDefault="00505BFB" w:rsidP="00505BFB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05BFB">
              <w:rPr>
                <w:rFonts w:ascii="Arial" w:eastAsia="Arial" w:hAnsi="Arial" w:cs="Arial"/>
                <w:sz w:val="22"/>
                <w:szCs w:val="22"/>
                <w:u w:val="single"/>
              </w:rPr>
              <w:t>Close</w:t>
            </w:r>
          </w:p>
          <w:p w14:paraId="4B6B99BC" w14:textId="61C986D4" w:rsidR="00473A7E" w:rsidRDefault="00505BFB" w:rsidP="00505B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RL closed the Annual Meeting of the Parish</w:t>
            </w:r>
            <w:r w:rsidR="001924F5">
              <w:rPr>
                <w:rFonts w:ascii="Arial" w:eastAsia="Arial" w:hAnsi="Arial" w:cs="Arial"/>
                <w:sz w:val="22"/>
                <w:szCs w:val="22"/>
              </w:rPr>
              <w:t xml:space="preserve"> at 7.40pm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ABEB" w14:textId="77777777" w:rsidR="00473A7E" w:rsidRDefault="00473A7E" w:rsidP="00F312C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37618B" w14:textId="281BBD1A" w:rsidR="00BD53E2" w:rsidRDefault="00BD53E2" w:rsidP="00892E93">
      <w:pPr>
        <w:jc w:val="center"/>
        <w:rPr>
          <w:rFonts w:ascii="Arial" w:eastAsia="Arial" w:hAnsi="Arial" w:cs="Arial"/>
          <w:sz w:val="22"/>
          <w:szCs w:val="22"/>
        </w:rPr>
      </w:pPr>
    </w:p>
    <w:sectPr w:rsidR="00BD53E2" w:rsidSect="0005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21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F5EA" w14:textId="77777777" w:rsidR="003539A9" w:rsidRDefault="003539A9" w:rsidP="00F44748">
      <w:r>
        <w:separator/>
      </w:r>
    </w:p>
  </w:endnote>
  <w:endnote w:type="continuationSeparator" w:id="0">
    <w:p w14:paraId="7A892CB5" w14:textId="77777777" w:rsidR="003539A9" w:rsidRDefault="003539A9" w:rsidP="00F4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B671" w14:textId="77777777" w:rsidR="00F44748" w:rsidRDefault="00F44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8AB1" w14:textId="77777777" w:rsidR="00F44748" w:rsidRDefault="00F44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193D" w14:textId="77777777" w:rsidR="00F44748" w:rsidRDefault="00F44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C8B8" w14:textId="77777777" w:rsidR="003539A9" w:rsidRDefault="003539A9" w:rsidP="00F44748">
      <w:r>
        <w:separator/>
      </w:r>
    </w:p>
  </w:footnote>
  <w:footnote w:type="continuationSeparator" w:id="0">
    <w:p w14:paraId="7C3AA863" w14:textId="77777777" w:rsidR="003539A9" w:rsidRDefault="003539A9" w:rsidP="00F4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DF8A" w14:textId="77777777" w:rsidR="00F44748" w:rsidRDefault="00F44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F248" w14:textId="490E5869" w:rsidR="00F44748" w:rsidRDefault="00F44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0C1C" w14:textId="77777777" w:rsidR="00F44748" w:rsidRDefault="00F44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22D88"/>
    <w:multiLevelType w:val="hybridMultilevel"/>
    <w:tmpl w:val="F484074E"/>
    <w:lvl w:ilvl="0" w:tplc="E784441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F62C0"/>
    <w:multiLevelType w:val="hybridMultilevel"/>
    <w:tmpl w:val="9EE68382"/>
    <w:lvl w:ilvl="0" w:tplc="E78444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2351"/>
    <w:multiLevelType w:val="hybridMultilevel"/>
    <w:tmpl w:val="3480A3D4"/>
    <w:lvl w:ilvl="0" w:tplc="BF8ACB7C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</w:rPr>
    </w:lvl>
    <w:lvl w:ilvl="1" w:tplc="AE0A6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015C58"/>
    <w:multiLevelType w:val="hybridMultilevel"/>
    <w:tmpl w:val="8ED86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C98"/>
    <w:multiLevelType w:val="hybridMultilevel"/>
    <w:tmpl w:val="D39A42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1D1E"/>
    <w:multiLevelType w:val="hybridMultilevel"/>
    <w:tmpl w:val="EAB82AD2"/>
    <w:lvl w:ilvl="0" w:tplc="096E27C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AD5649"/>
    <w:multiLevelType w:val="hybridMultilevel"/>
    <w:tmpl w:val="1E226A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17C9"/>
    <w:multiLevelType w:val="hybridMultilevel"/>
    <w:tmpl w:val="E5BA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11DD7"/>
    <w:multiLevelType w:val="hybridMultilevel"/>
    <w:tmpl w:val="AE268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65755">
    <w:abstractNumId w:val="0"/>
  </w:num>
  <w:num w:numId="2" w16cid:durableId="1662344637">
    <w:abstractNumId w:val="1"/>
  </w:num>
  <w:num w:numId="3" w16cid:durableId="808978789">
    <w:abstractNumId w:val="8"/>
  </w:num>
  <w:num w:numId="4" w16cid:durableId="1900244680">
    <w:abstractNumId w:val="2"/>
  </w:num>
  <w:num w:numId="5" w16cid:durableId="328945313">
    <w:abstractNumId w:val="4"/>
  </w:num>
  <w:num w:numId="6" w16cid:durableId="1682243928">
    <w:abstractNumId w:val="14"/>
  </w:num>
  <w:num w:numId="7" w16cid:durableId="2044397672">
    <w:abstractNumId w:val="12"/>
  </w:num>
  <w:num w:numId="8" w16cid:durableId="393897939">
    <w:abstractNumId w:val="16"/>
  </w:num>
  <w:num w:numId="9" w16cid:durableId="390076168">
    <w:abstractNumId w:val="11"/>
  </w:num>
  <w:num w:numId="10" w16cid:durableId="1905724203">
    <w:abstractNumId w:val="17"/>
  </w:num>
  <w:num w:numId="11" w16cid:durableId="1708025899">
    <w:abstractNumId w:val="18"/>
  </w:num>
  <w:num w:numId="12" w16cid:durableId="1102185018">
    <w:abstractNumId w:val="7"/>
  </w:num>
  <w:num w:numId="13" w16cid:durableId="43216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342441">
    <w:abstractNumId w:val="13"/>
  </w:num>
  <w:num w:numId="15" w16cid:durableId="848566494">
    <w:abstractNumId w:val="15"/>
  </w:num>
  <w:num w:numId="16" w16cid:durableId="1623800311">
    <w:abstractNumId w:val="21"/>
  </w:num>
  <w:num w:numId="17" w16cid:durableId="408622350">
    <w:abstractNumId w:val="9"/>
  </w:num>
  <w:num w:numId="18" w16cid:durableId="1835875254">
    <w:abstractNumId w:val="6"/>
  </w:num>
  <w:num w:numId="19" w16cid:durableId="770783650">
    <w:abstractNumId w:val="10"/>
  </w:num>
  <w:num w:numId="20" w16cid:durableId="13306580">
    <w:abstractNumId w:val="20"/>
  </w:num>
  <w:num w:numId="21" w16cid:durableId="1872456533">
    <w:abstractNumId w:val="5"/>
  </w:num>
  <w:num w:numId="22" w16cid:durableId="86305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11B60"/>
    <w:rsid w:val="000140A2"/>
    <w:rsid w:val="00032A84"/>
    <w:rsid w:val="00032CA9"/>
    <w:rsid w:val="000455E5"/>
    <w:rsid w:val="00056A02"/>
    <w:rsid w:val="00062D55"/>
    <w:rsid w:val="000841E5"/>
    <w:rsid w:val="000B0E06"/>
    <w:rsid w:val="000C64D2"/>
    <w:rsid w:val="000D4990"/>
    <w:rsid w:val="000E1FFC"/>
    <w:rsid w:val="000E46C4"/>
    <w:rsid w:val="00101654"/>
    <w:rsid w:val="0011714E"/>
    <w:rsid w:val="001218A0"/>
    <w:rsid w:val="00123EC9"/>
    <w:rsid w:val="001259B5"/>
    <w:rsid w:val="001402AE"/>
    <w:rsid w:val="00140455"/>
    <w:rsid w:val="00175905"/>
    <w:rsid w:val="00190B52"/>
    <w:rsid w:val="0019190F"/>
    <w:rsid w:val="001924F5"/>
    <w:rsid w:val="00197096"/>
    <w:rsid w:val="001A75D0"/>
    <w:rsid w:val="001E5963"/>
    <w:rsid w:val="001F2B4E"/>
    <w:rsid w:val="00203AA3"/>
    <w:rsid w:val="0021683A"/>
    <w:rsid w:val="002510D8"/>
    <w:rsid w:val="00273654"/>
    <w:rsid w:val="00297D73"/>
    <w:rsid w:val="002A1ACA"/>
    <w:rsid w:val="002A25DB"/>
    <w:rsid w:val="002C633C"/>
    <w:rsid w:val="003022B1"/>
    <w:rsid w:val="00307182"/>
    <w:rsid w:val="00310C21"/>
    <w:rsid w:val="00314E86"/>
    <w:rsid w:val="003305F8"/>
    <w:rsid w:val="00332D6A"/>
    <w:rsid w:val="0035385E"/>
    <w:rsid w:val="003539A9"/>
    <w:rsid w:val="0036121D"/>
    <w:rsid w:val="00390191"/>
    <w:rsid w:val="003B3455"/>
    <w:rsid w:val="003E2AA6"/>
    <w:rsid w:val="003E695F"/>
    <w:rsid w:val="003F47C1"/>
    <w:rsid w:val="003F5234"/>
    <w:rsid w:val="004038A4"/>
    <w:rsid w:val="00410B94"/>
    <w:rsid w:val="0041112F"/>
    <w:rsid w:val="0043648C"/>
    <w:rsid w:val="0046045A"/>
    <w:rsid w:val="00473A7E"/>
    <w:rsid w:val="00476D47"/>
    <w:rsid w:val="00484770"/>
    <w:rsid w:val="004A3B89"/>
    <w:rsid w:val="004C14C2"/>
    <w:rsid w:val="004C2D61"/>
    <w:rsid w:val="004C6D7B"/>
    <w:rsid w:val="00505BFB"/>
    <w:rsid w:val="0050658B"/>
    <w:rsid w:val="005114CC"/>
    <w:rsid w:val="0052457B"/>
    <w:rsid w:val="00555CA4"/>
    <w:rsid w:val="005640AF"/>
    <w:rsid w:val="005B141B"/>
    <w:rsid w:val="005C054B"/>
    <w:rsid w:val="005C2CCD"/>
    <w:rsid w:val="005D3079"/>
    <w:rsid w:val="005D4C15"/>
    <w:rsid w:val="005E2758"/>
    <w:rsid w:val="00607F36"/>
    <w:rsid w:val="006152D5"/>
    <w:rsid w:val="006463D8"/>
    <w:rsid w:val="00646C1B"/>
    <w:rsid w:val="006471D7"/>
    <w:rsid w:val="006559A8"/>
    <w:rsid w:val="0066769B"/>
    <w:rsid w:val="0069079B"/>
    <w:rsid w:val="006A57BD"/>
    <w:rsid w:val="007213D0"/>
    <w:rsid w:val="007256CE"/>
    <w:rsid w:val="00731E6C"/>
    <w:rsid w:val="007325EE"/>
    <w:rsid w:val="00740D96"/>
    <w:rsid w:val="007427E3"/>
    <w:rsid w:val="00746D46"/>
    <w:rsid w:val="00765BBA"/>
    <w:rsid w:val="00790785"/>
    <w:rsid w:val="007B076A"/>
    <w:rsid w:val="007C6E7D"/>
    <w:rsid w:val="007E1B53"/>
    <w:rsid w:val="007E1C6F"/>
    <w:rsid w:val="007E3817"/>
    <w:rsid w:val="0081571A"/>
    <w:rsid w:val="00843CD9"/>
    <w:rsid w:val="00851918"/>
    <w:rsid w:val="00855EC3"/>
    <w:rsid w:val="00872113"/>
    <w:rsid w:val="0088062A"/>
    <w:rsid w:val="00883A42"/>
    <w:rsid w:val="0088562B"/>
    <w:rsid w:val="0088636D"/>
    <w:rsid w:val="00892E93"/>
    <w:rsid w:val="00895AB5"/>
    <w:rsid w:val="0089640D"/>
    <w:rsid w:val="008C6A05"/>
    <w:rsid w:val="008C6B9E"/>
    <w:rsid w:val="00904820"/>
    <w:rsid w:val="00913CC2"/>
    <w:rsid w:val="00913E49"/>
    <w:rsid w:val="009307A8"/>
    <w:rsid w:val="00931B4A"/>
    <w:rsid w:val="009362BE"/>
    <w:rsid w:val="009514CF"/>
    <w:rsid w:val="009627A5"/>
    <w:rsid w:val="009917AE"/>
    <w:rsid w:val="00996780"/>
    <w:rsid w:val="009B6644"/>
    <w:rsid w:val="009D66C3"/>
    <w:rsid w:val="009E3CBC"/>
    <w:rsid w:val="00A00254"/>
    <w:rsid w:val="00A60FD5"/>
    <w:rsid w:val="00A63B51"/>
    <w:rsid w:val="00A81BBB"/>
    <w:rsid w:val="00A8722D"/>
    <w:rsid w:val="00A952C6"/>
    <w:rsid w:val="00AA44BA"/>
    <w:rsid w:val="00AB3EFE"/>
    <w:rsid w:val="00AB7F8E"/>
    <w:rsid w:val="00AD0658"/>
    <w:rsid w:val="00AD75C4"/>
    <w:rsid w:val="00AE1226"/>
    <w:rsid w:val="00B01C06"/>
    <w:rsid w:val="00B1376B"/>
    <w:rsid w:val="00B16F16"/>
    <w:rsid w:val="00B316E6"/>
    <w:rsid w:val="00B639D1"/>
    <w:rsid w:val="00B66FF2"/>
    <w:rsid w:val="00B831A8"/>
    <w:rsid w:val="00B96E42"/>
    <w:rsid w:val="00BA130A"/>
    <w:rsid w:val="00BC1A34"/>
    <w:rsid w:val="00BC6A99"/>
    <w:rsid w:val="00BD53E2"/>
    <w:rsid w:val="00BD6FC2"/>
    <w:rsid w:val="00C03D9B"/>
    <w:rsid w:val="00C06637"/>
    <w:rsid w:val="00C13A7C"/>
    <w:rsid w:val="00C15DE4"/>
    <w:rsid w:val="00C222E3"/>
    <w:rsid w:val="00C22A53"/>
    <w:rsid w:val="00C50CB5"/>
    <w:rsid w:val="00C56F97"/>
    <w:rsid w:val="00C57735"/>
    <w:rsid w:val="00C77A92"/>
    <w:rsid w:val="00CC3FE0"/>
    <w:rsid w:val="00CC6BD1"/>
    <w:rsid w:val="00CD2CAB"/>
    <w:rsid w:val="00D13FB5"/>
    <w:rsid w:val="00D22139"/>
    <w:rsid w:val="00D258D0"/>
    <w:rsid w:val="00D265A0"/>
    <w:rsid w:val="00D266CA"/>
    <w:rsid w:val="00D30218"/>
    <w:rsid w:val="00D325DD"/>
    <w:rsid w:val="00D36316"/>
    <w:rsid w:val="00D440C1"/>
    <w:rsid w:val="00D444B3"/>
    <w:rsid w:val="00D5537A"/>
    <w:rsid w:val="00D57E79"/>
    <w:rsid w:val="00D63881"/>
    <w:rsid w:val="00D76C00"/>
    <w:rsid w:val="00D837D5"/>
    <w:rsid w:val="00DB740E"/>
    <w:rsid w:val="00DD45E4"/>
    <w:rsid w:val="00DE5FAB"/>
    <w:rsid w:val="00DE650D"/>
    <w:rsid w:val="00DE7567"/>
    <w:rsid w:val="00E43741"/>
    <w:rsid w:val="00E72190"/>
    <w:rsid w:val="00E8173E"/>
    <w:rsid w:val="00E917F1"/>
    <w:rsid w:val="00EB29B9"/>
    <w:rsid w:val="00ED17DC"/>
    <w:rsid w:val="00EF45E3"/>
    <w:rsid w:val="00F00165"/>
    <w:rsid w:val="00F05702"/>
    <w:rsid w:val="00F12DC5"/>
    <w:rsid w:val="00F312CD"/>
    <w:rsid w:val="00F41772"/>
    <w:rsid w:val="00F44748"/>
    <w:rsid w:val="00F47D18"/>
    <w:rsid w:val="00F6446C"/>
    <w:rsid w:val="00F7114E"/>
    <w:rsid w:val="00F811CD"/>
    <w:rsid w:val="00F84B11"/>
    <w:rsid w:val="00FA471C"/>
    <w:rsid w:val="00FC4903"/>
    <w:rsid w:val="00FD1ADB"/>
    <w:rsid w:val="00FD3029"/>
    <w:rsid w:val="00FD6E2A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376067"/>
  <w15:chartTrackingRefBased/>
  <w15:docId w15:val="{F95B8DA0-D54D-48F2-AFCE-22316CC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AD065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F23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 waites</cp:lastModifiedBy>
  <cp:revision>52</cp:revision>
  <cp:lastPrinted>1900-01-01T00:00:00Z</cp:lastPrinted>
  <dcterms:created xsi:type="dcterms:W3CDTF">2022-08-09T11:20:00Z</dcterms:created>
  <dcterms:modified xsi:type="dcterms:W3CDTF">2022-08-09T16:47:00Z</dcterms:modified>
</cp:coreProperties>
</file>